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25" w:rsidRDefault="00E82B25" w:rsidP="00FF69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82B25" w:rsidRDefault="00E82B25" w:rsidP="00FF69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46E9" w:rsidRPr="00E82B25" w:rsidRDefault="004546E9" w:rsidP="00E82B25">
      <w:pPr>
        <w:autoSpaceDE w:val="0"/>
        <w:autoSpaceDN w:val="0"/>
        <w:adjustRightInd w:val="0"/>
        <w:spacing w:after="0"/>
        <w:jc w:val="center"/>
        <w:rPr>
          <w:rFonts w:ascii="Trebuchet MS" w:hAnsi="Trebuchet MS" w:cs="Times New Roman"/>
          <w:b/>
          <w:sz w:val="20"/>
          <w:szCs w:val="20"/>
        </w:rPr>
      </w:pPr>
      <w:r w:rsidRPr="00E82B25">
        <w:rPr>
          <w:rFonts w:ascii="Trebuchet MS" w:hAnsi="Trebuchet MS" w:cs="Times New Roman"/>
          <w:b/>
          <w:sz w:val="20"/>
          <w:szCs w:val="20"/>
        </w:rPr>
        <w:t>ETAPIZARE PROCEDUR</w:t>
      </w:r>
      <w:r w:rsidR="003741E7" w:rsidRPr="00E82B25">
        <w:rPr>
          <w:rFonts w:ascii="Trebuchet MS" w:hAnsi="Trebuchet MS" w:cs="Times New Roman"/>
          <w:b/>
          <w:sz w:val="20"/>
          <w:szCs w:val="20"/>
        </w:rPr>
        <w:t>Ă</w:t>
      </w:r>
      <w:r w:rsidRPr="00E82B25">
        <w:rPr>
          <w:rFonts w:ascii="Trebuchet MS" w:hAnsi="Trebuchet MS" w:cs="Times New Roman"/>
          <w:b/>
          <w:sz w:val="20"/>
          <w:szCs w:val="20"/>
        </w:rPr>
        <w:t xml:space="preserve"> DE INTERVEN</w:t>
      </w:r>
      <w:r w:rsidR="003741E7" w:rsidRPr="00E82B25">
        <w:rPr>
          <w:rFonts w:ascii="Trebuchet MS" w:hAnsi="Trebuchet MS" w:cs="Times New Roman"/>
          <w:b/>
          <w:sz w:val="20"/>
          <w:szCs w:val="20"/>
        </w:rPr>
        <w:t>Ț</w:t>
      </w:r>
      <w:r w:rsidRPr="00E82B25">
        <w:rPr>
          <w:rFonts w:ascii="Trebuchet MS" w:hAnsi="Trebuchet MS" w:cs="Times New Roman"/>
          <w:b/>
          <w:sz w:val="20"/>
          <w:szCs w:val="20"/>
        </w:rPr>
        <w:t>II ASUPRA MONUMENTELOR ISTORICE</w:t>
      </w:r>
    </w:p>
    <w:p w:rsidR="00FF6961" w:rsidRDefault="00FF6961" w:rsidP="004546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961" w:rsidRPr="004546E9" w:rsidRDefault="00FF6961" w:rsidP="004546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843"/>
        <w:gridCol w:w="2551"/>
        <w:gridCol w:w="1701"/>
        <w:gridCol w:w="2835"/>
      </w:tblGrid>
      <w:tr w:rsidR="006C269C" w:rsidRPr="00C73417" w:rsidTr="00B17074">
        <w:trPr>
          <w:trHeight w:val="442"/>
        </w:trPr>
        <w:tc>
          <w:tcPr>
            <w:tcW w:w="817" w:type="dxa"/>
            <w:vMerge w:val="restart"/>
          </w:tcPr>
          <w:p w:rsidR="00E9087E" w:rsidRPr="00C73417" w:rsidRDefault="00B73532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ETAPE</w:t>
            </w:r>
          </w:p>
        </w:tc>
        <w:tc>
          <w:tcPr>
            <w:tcW w:w="2410" w:type="dxa"/>
            <w:gridSpan w:val="2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Ac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iuni ce se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ntreprind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</w:t>
            </w:r>
          </w:p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cadrul etapei</w:t>
            </w:r>
          </w:p>
        </w:tc>
        <w:tc>
          <w:tcPr>
            <w:tcW w:w="2551" w:type="dxa"/>
            <w:vMerge w:val="restart"/>
          </w:tcPr>
          <w:p w:rsidR="0082039E" w:rsidRPr="00C73417" w:rsidRDefault="0082039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E9087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Documenta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ii specifice etapei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 ac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iunilor</w:t>
            </w:r>
          </w:p>
        </w:tc>
        <w:tc>
          <w:tcPr>
            <w:tcW w:w="1701" w:type="dxa"/>
            <w:vMerge w:val="restart"/>
          </w:tcPr>
          <w:p w:rsidR="0082039E" w:rsidRPr="00C73417" w:rsidRDefault="0082039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Emitent</w:t>
            </w:r>
          </w:p>
          <w:p w:rsidR="00E9087E" w:rsidRPr="00C73417" w:rsidRDefault="00993E06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  <w:r w:rsidR="009301BC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vize</w:t>
            </w:r>
            <w:r w:rsidR="002653B6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9301BC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/</w:t>
            </w:r>
            <w:r w:rsidR="002653B6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corduri</w:t>
            </w:r>
          </w:p>
        </w:tc>
        <w:tc>
          <w:tcPr>
            <w:tcW w:w="2835" w:type="dxa"/>
            <w:vMerge w:val="restart"/>
          </w:tcPr>
          <w:p w:rsidR="0082039E" w:rsidRPr="00C73417" w:rsidRDefault="0082039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9301BC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O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bserva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ii</w:t>
            </w:r>
          </w:p>
        </w:tc>
      </w:tr>
      <w:tr w:rsidR="003A0258" w:rsidRPr="00C73417" w:rsidTr="00B17074">
        <w:trPr>
          <w:trHeight w:val="268"/>
        </w:trPr>
        <w:tc>
          <w:tcPr>
            <w:tcW w:w="817" w:type="dxa"/>
            <w:vMerge/>
          </w:tcPr>
          <w:p w:rsidR="00E9087E" w:rsidRPr="00C73417" w:rsidRDefault="00E9087E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Nr. crit.</w:t>
            </w:r>
          </w:p>
        </w:tc>
        <w:tc>
          <w:tcPr>
            <w:tcW w:w="1843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Denumire</w:t>
            </w:r>
          </w:p>
        </w:tc>
        <w:tc>
          <w:tcPr>
            <w:tcW w:w="2551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</w:tr>
      <w:tr w:rsidR="00411D1D" w:rsidRPr="00C73417" w:rsidTr="00B17074">
        <w:tc>
          <w:tcPr>
            <w:tcW w:w="817" w:type="dxa"/>
          </w:tcPr>
          <w:p w:rsidR="00E9087E" w:rsidRPr="00C73417" w:rsidRDefault="00E9087E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567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843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2551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701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2835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5</w:t>
            </w:r>
          </w:p>
        </w:tc>
      </w:tr>
      <w:tr w:rsidR="001330EE" w:rsidRPr="00C73417" w:rsidTr="00B17074">
        <w:trPr>
          <w:trHeight w:val="656"/>
        </w:trPr>
        <w:tc>
          <w:tcPr>
            <w:tcW w:w="817" w:type="dxa"/>
            <w:vMerge w:val="restart"/>
          </w:tcPr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105739">
            <w:pPr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P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R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L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M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R</w:t>
            </w:r>
          </w:p>
          <w:p w:rsidR="001330EE" w:rsidRPr="00C73417" w:rsidRDefault="008C2566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843" w:type="dxa"/>
          </w:tcPr>
          <w:p w:rsidR="00E52940" w:rsidRPr="00C73417" w:rsidRDefault="00E52940" w:rsidP="00802CD3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Situ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ați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 juridic</w:t>
            </w:r>
            <w:r w:rsidR="003D2FF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 a imobilului: </w:t>
            </w:r>
          </w:p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teren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construc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2551" w:type="dxa"/>
          </w:tcPr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notariale</w:t>
            </w:r>
          </w:p>
          <w:p w:rsidR="00E71BE5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c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adastrale</w:t>
            </w:r>
          </w:p>
          <w:p w:rsidR="00E71BE5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financiare</w:t>
            </w:r>
          </w:p>
          <w:p w:rsidR="001330EE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Acte 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juridice</w:t>
            </w:r>
          </w:p>
        </w:tc>
        <w:tc>
          <w:tcPr>
            <w:tcW w:w="1701" w:type="dxa"/>
          </w:tcPr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Notariate</w:t>
            </w:r>
          </w:p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agen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cadastru administra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financiare</w:t>
            </w:r>
          </w:p>
          <w:p w:rsidR="001330EE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tribunale etc.</w:t>
            </w:r>
          </w:p>
        </w:tc>
        <w:tc>
          <w:tcPr>
            <w:tcW w:w="2835" w:type="dxa"/>
          </w:tcPr>
          <w:p w:rsidR="001330EE" w:rsidRPr="00C73417" w:rsidRDefault="001330EE" w:rsidP="00441ACA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</w:tr>
      <w:tr w:rsidR="001330EE" w:rsidRPr="00C73417" w:rsidTr="00B17074">
        <w:trPr>
          <w:trHeight w:val="3208"/>
        </w:trPr>
        <w:tc>
          <w:tcPr>
            <w:tcW w:w="817" w:type="dxa"/>
            <w:vMerge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843" w:type="dxa"/>
          </w:tcPr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Starea fizic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2551" w:type="dxa"/>
          </w:tcPr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Tema de proiectare, privind obiectivul de investiții</w:t>
            </w:r>
          </w:p>
          <w:p w:rsidR="00B9322A" w:rsidRPr="00C73417" w:rsidRDefault="00B9322A" w:rsidP="005301CA">
            <w:pPr>
              <w:pStyle w:val="ListParagraph"/>
              <w:numPr>
                <w:ilvl w:val="0"/>
                <w:numId w:val="31"/>
              </w:num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Obligația de folosință privind monumentul istoric emisă de Direcția de Cultură</w:t>
            </w:r>
          </w:p>
          <w:p w:rsidR="00813335" w:rsidRPr="00C73417" w:rsidRDefault="00813335" w:rsidP="005301CA">
            <w:p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:rsidR="00813335" w:rsidRPr="00C73417" w:rsidRDefault="00813335" w:rsidP="005301C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După caz: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expertiză tehnică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E15D17" w:rsidRPr="00C7341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obligatoriu semnată de expert MC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studiu geotehnic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ridicare topografică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studii istorice, de arhitectură /arhitectură comparată / iconografice / arheologice, urbansim istoric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docu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mentar fotografic, explicativ 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comentat (care să prezinte evoluția în timp și/sau situația la zi)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investigaţii fizico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chimice, biologice, petro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grafice, lemn, metal sau altele</w:t>
            </w:r>
          </w:p>
          <w:p w:rsidR="001330EE" w:rsidRPr="00C73417" w:rsidRDefault="001330EE" w:rsidP="00A06427">
            <w:pPr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1330EE" w:rsidRPr="00C73417" w:rsidRDefault="00B9322A" w:rsidP="00B9322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Direcția de Cultură</w:t>
            </w:r>
          </w:p>
        </w:tc>
        <w:tc>
          <w:tcPr>
            <w:tcW w:w="2835" w:type="dxa"/>
          </w:tcPr>
          <w:p w:rsidR="00813335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8811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ema de proiectare se 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elaborează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către arhitect împreună cu beneficiarul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folosință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care trebuie sa își însușească forma final</w:t>
            </w:r>
            <w:r w:rsidR="006A3FD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prin semnatură</w:t>
            </w:r>
            <w:r w:rsidR="006A3FD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  <w:p w:rsidR="00813335" w:rsidRPr="00C73417" w:rsidRDefault="005301CA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Studiile de specialitate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elaborează de către consultanți, specialiști, exp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erţi, verificatori, atestaţi de 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MC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1</w:t>
            </w:r>
            <w:r w:rsidR="00813335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cu semnătură şi ştampilă în original.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Toate documentațiile trebuie să evidențieze clar concluziile aferente fiecărui tip de raport, care vor fi analizate de către membrii comisiilor de specialitate din cadrul  MC, la momentul cererii avizului MC</w:t>
            </w:r>
          </w:p>
          <w:p w:rsidR="001330EE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Toate documentațiile trebuie predate inclusiv în format electronic</w:t>
            </w:r>
          </w:p>
        </w:tc>
      </w:tr>
      <w:tr w:rsidR="001330EE" w:rsidRPr="00C73417" w:rsidTr="00B17074">
        <w:trPr>
          <w:trHeight w:val="560"/>
        </w:trPr>
        <w:tc>
          <w:tcPr>
            <w:tcW w:w="817" w:type="dxa"/>
            <w:vMerge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843" w:type="dxa"/>
          </w:tcPr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Condi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de interven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ie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restric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de amplasare</w:t>
            </w:r>
          </w:p>
        </w:tc>
        <w:tc>
          <w:tcPr>
            <w:tcW w:w="2551" w:type="dxa"/>
          </w:tcPr>
          <w:p w:rsidR="001330EE" w:rsidRPr="00C73417" w:rsidRDefault="00E52940" w:rsidP="008C2566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1330EE" w:rsidRPr="00C73417" w:rsidRDefault="001330EE" w:rsidP="00797A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ene, prim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rii, MAPN, MAI, SRI,</w:t>
            </w:r>
            <w:r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ARA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etc.</w:t>
            </w:r>
          </w:p>
        </w:tc>
        <w:tc>
          <w:tcPr>
            <w:tcW w:w="2835" w:type="dxa"/>
          </w:tcPr>
          <w:p w:rsidR="001330EE" w:rsidRPr="00C73417" w:rsidRDefault="005D00E3" w:rsidP="008C2566">
            <w:pPr>
              <w:tabs>
                <w:tab w:val="left" w:pos="0"/>
              </w:tabs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Dac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este cazul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7665D6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 xml:space="preserve"> </w:t>
            </w:r>
            <w:r w:rsidR="0086351A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843" w:type="dxa"/>
          </w:tcPr>
          <w:p w:rsidR="0086351A" w:rsidRPr="00C73417" w:rsidRDefault="0086351A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inere Certificat de Urbanism de la autoritatea administrativ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ă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petent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prin care se stabilesc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avizele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/acordurile necesare autori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zării lucr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 de interven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2551" w:type="dxa"/>
          </w:tcPr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Cerere tipizată – de la </w:t>
            </w:r>
            <w:r w:rsidRPr="00C73417">
              <w:rPr>
                <w:rFonts w:ascii="Trebuchet MS" w:hAnsi="Trebuchet MS" w:cs="Times New Roman"/>
                <w:sz w:val="20"/>
                <w:szCs w:val="20"/>
                <w:shd w:val="clear" w:color="auto" w:fill="FFFFFF" w:themeFill="background1"/>
                <w:lang w:val="ro-RO"/>
              </w:rPr>
              <w:t>autoritatea emitentă (consiliul județean sau primăria localității respective)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Chitantă de plată a taxei de certificat de urbanism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Planuri de încadrare în zonă sau ortofotoplan scara 1/5000 sau 1/2000  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Planul de amplasament și delimitare a bunului imobil sau extras de plan cadastral scara 1/500, cu exemplificarea terenului pentru care se va elibera certificatul de urbanism, obtinut de la OCPI 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 de proprietate – pentru certificatul de urbanism pentru construire și/sau demolare.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Act de identitate </w:t>
            </w:r>
          </w:p>
          <w:p w:rsidR="0086351A" w:rsidRPr="00C73417" w:rsidRDefault="005301CA" w:rsidP="000C3A16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Extras de Carte funciara actualizat (nu mai vechi de </w:t>
            </w:r>
            <w:r w:rsidR="000C3A16">
              <w:rPr>
                <w:rFonts w:ascii="Trebuchet MS" w:hAnsi="Trebuchet MS" w:cs="Times New Roman"/>
                <w:sz w:val="20"/>
                <w:szCs w:val="20"/>
                <w:lang w:val="ro-RO"/>
              </w:rPr>
              <w:t>3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0 de zile la data depunerii)</w:t>
            </w:r>
          </w:p>
        </w:tc>
        <w:tc>
          <w:tcPr>
            <w:tcW w:w="1701" w:type="dxa"/>
          </w:tcPr>
          <w:p w:rsidR="008D2AF2" w:rsidRPr="00C73417" w:rsidRDefault="00002113" w:rsidP="007C1A1F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ene</w:t>
            </w:r>
            <w:r w:rsidR="007C1A1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rim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rii, </w:t>
            </w:r>
            <w:r w:rsidR="008D2AF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după caz</w:t>
            </w:r>
          </w:p>
        </w:tc>
        <w:tc>
          <w:tcPr>
            <w:tcW w:w="2835" w:type="dxa"/>
          </w:tcPr>
          <w:p w:rsidR="0086351A" w:rsidRPr="00C73417" w:rsidRDefault="00002113" w:rsidP="00E15D1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solicit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2</w:t>
            </w:r>
            <w:r w:rsidR="00672B1E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 care autorit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ăț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ile sunt obligate </w:t>
            </w:r>
            <w:r w:rsidR="00291B6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291B6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 emit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30 zile lucr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toare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AB0D9A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843" w:type="dxa"/>
          </w:tcPr>
          <w:p w:rsidR="0086351A" w:rsidRPr="00C73417" w:rsidRDefault="0086351A" w:rsidP="001320E0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inere avize</w:t>
            </w:r>
            <w:r w:rsidR="008D2AF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acorduri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nscrise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 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CU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de la </w:t>
            </w:r>
            <w:r w:rsidR="001320E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autoritățile competente</w:t>
            </w:r>
          </w:p>
        </w:tc>
        <w:tc>
          <w:tcPr>
            <w:tcW w:w="2551" w:type="dxa"/>
          </w:tcPr>
          <w:p w:rsidR="0086351A" w:rsidRPr="00C73417" w:rsidRDefault="00944D82" w:rsidP="003D2FF3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Conform cerin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</w:t>
            </w:r>
            <w:r w:rsidR="003D2FF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specific fiecarei  </w:t>
            </w:r>
            <w:r w:rsidR="001320E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autoritățile competente</w:t>
            </w:r>
          </w:p>
        </w:tc>
        <w:tc>
          <w:tcPr>
            <w:tcW w:w="1701" w:type="dxa"/>
          </w:tcPr>
          <w:p w:rsidR="0086351A" w:rsidRPr="00C73417" w:rsidRDefault="00944D82" w:rsidP="004D77DB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Administrația public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central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și/sau serviciile descentralizate ale acest</w:t>
            </w:r>
            <w:r w:rsidR="004D77D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eia, </w:t>
            </w:r>
          </w:p>
          <w:p w:rsidR="000F0E27" w:rsidRPr="00C73417" w:rsidRDefault="003D2FF3" w:rsidP="000F0E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f</w:t>
            </w:r>
            <w:r w:rsidR="000F0E2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urnizori /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administrator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0F0E2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de utilităţi</w:t>
            </w:r>
          </w:p>
        </w:tc>
        <w:tc>
          <w:tcPr>
            <w:tcW w:w="2835" w:type="dxa"/>
          </w:tcPr>
          <w:p w:rsidR="0086351A" w:rsidRPr="00C73417" w:rsidRDefault="00002113" w:rsidP="005301CA">
            <w:pPr>
              <w:pStyle w:val="ListParagraph"/>
              <w:numPr>
                <w:ilvl w:val="0"/>
                <w:numId w:val="29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solicit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avizele/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acordurile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nscrise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 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CU</w:t>
            </w:r>
          </w:p>
          <w:p w:rsidR="0085281B" w:rsidRPr="00C73417" w:rsidRDefault="0085281B" w:rsidP="005301CA">
            <w:pPr>
              <w:pStyle w:val="ListParagraph"/>
              <w:numPr>
                <w:ilvl w:val="0"/>
                <w:numId w:val="29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obligatoriu avizele de specialitate emise de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MC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la faza D.A.L.I.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1843" w:type="dxa"/>
          </w:tcPr>
          <w:p w:rsidR="0086351A" w:rsidRPr="00C73417" w:rsidRDefault="0086351A" w:rsidP="00EB1AA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Elaborarea Documentaţiei de Avizare a Lucrăr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ilor de Intervenţii - D.A.L.I. </w:t>
            </w:r>
          </w:p>
        </w:tc>
        <w:tc>
          <w:tcPr>
            <w:tcW w:w="2551" w:type="dxa"/>
          </w:tcPr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Tema de proiectare </w:t>
            </w:r>
            <w:r w:rsidR="00955A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privind obiectivul de investiții,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elaborată de către arhitect împreună cu beneficiarul (semnată și ștampilată de arhitect)</w:t>
            </w:r>
          </w:p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Definitivarea studiilor care fundamentează starea fizică  (în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primul rând expertiză tehnică)</w:t>
            </w:r>
          </w:p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Documentație tehnică - 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DT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3</w:t>
            </w:r>
            <w:r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– faza D.A.L.I., compusă din piese scrise și piese desenate</w:t>
            </w:r>
          </w:p>
          <w:p w:rsidR="009539DF" w:rsidRPr="00C73417" w:rsidRDefault="009539DF" w:rsidP="009329A3">
            <w:pPr>
              <w:pStyle w:val="ListParagraph"/>
              <w:ind w:left="360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:rsidR="005039A9" w:rsidRPr="00C73417" w:rsidRDefault="005039A9" w:rsidP="00EB1AA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86351A" w:rsidRPr="00C73417" w:rsidRDefault="00425688" w:rsidP="0042568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-</w:t>
            </w:r>
          </w:p>
        </w:tc>
        <w:tc>
          <w:tcPr>
            <w:tcW w:w="2835" w:type="dxa"/>
          </w:tcPr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 respectă obligatoriu structura impusă de HG nr. 28/2008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</w:t>
            </w:r>
            <w:r w:rsidR="00E4307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întocmește de către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proiectanți atestați MC  (arhitectură, structură, instalații, componente artistice, urbanism, instalații), verificatori  pentru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fiecare specialitate în parte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Proiectul va fi întotdeauna semnat și însușit de către un arhitect sef de proiect complex, conform cerințe</w:t>
            </w:r>
            <w:r w:rsidR="0090401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MC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include Deviz General (ce atribuie costuri fiecărei intervenții propuse)</w:t>
            </w:r>
          </w:p>
          <w:p w:rsidR="00540723" w:rsidRPr="00C73417" w:rsidRDefault="00540723" w:rsidP="00CB4FB8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preia concluziile din expertiza tehnică  și studiile de specialitate</w:t>
            </w:r>
          </w:p>
          <w:p w:rsidR="00EB1AAC" w:rsidRPr="00C73417" w:rsidRDefault="00540723" w:rsidP="00CB4FB8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D.A.L.I. se </w:t>
            </w:r>
            <w:r w:rsidR="00CB4FB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elaborează respectând cerințele din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CU,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vize MC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viz Consiliul </w:t>
            </w:r>
            <w:r w:rsidR="00112D6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ehnico- </w:t>
            </w:r>
            <w:r w:rsidR="00112D6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conomic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(CTE),</w:t>
            </w:r>
          </w:p>
          <w:p w:rsidR="006E6C64" w:rsidRPr="00C73417" w:rsidRDefault="00530A18" w:rsidP="00F45835">
            <w:pPr>
              <w:pStyle w:val="ListParagraph"/>
              <w:shd w:val="clear" w:color="auto" w:fill="FFFFFF" w:themeFill="background1"/>
              <w:ind w:left="318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vizul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onsiliului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nterministerial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(dup</w:t>
            </w:r>
            <w:r w:rsidR="00FE3F8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caz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conform 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art.42, alin.(1) din Legea nr. 500/2002, privind finanţele publice, </w:t>
            </w:r>
            <w:r w:rsidR="0054072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ș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i art.</w:t>
            </w:r>
            <w:r w:rsidR="00F45835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1 alin(1)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din H</w:t>
            </w:r>
            <w:r w:rsidR="0054072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G 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nr. </w:t>
            </w:r>
            <w:r w:rsidR="00F45835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150/2010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privind înfiinţarea, organizarea şi funcţionarea Consiliului Interministerial de Avizare Lucrări Publice de Interes Naţional şi Locuinţe)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(IV)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1843" w:type="dxa"/>
          </w:tcPr>
          <w:p w:rsidR="0086351A" w:rsidRPr="00C73417" w:rsidRDefault="0086351A" w:rsidP="00135F1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inere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utoriza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ie de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onstruire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baza tuturor avizelor</w:t>
            </w:r>
            <w:r w:rsidR="00135F1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acordurilor ob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inute,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a documenta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tehnice pentru autorizarea construc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– D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="00D72254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551" w:type="dxa"/>
          </w:tcPr>
          <w:p w:rsidR="0086351A" w:rsidRPr="00C73417" w:rsidRDefault="00A37626" w:rsidP="0042568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86351A" w:rsidRPr="00C73417" w:rsidRDefault="00E4496F" w:rsidP="00D824F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judetene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 Primări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00462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după caz</w:t>
            </w:r>
          </w:p>
        </w:tc>
        <w:tc>
          <w:tcPr>
            <w:tcW w:w="2835" w:type="dxa"/>
          </w:tcPr>
          <w:p w:rsidR="00D72254" w:rsidRPr="00C73417" w:rsidRDefault="00D72254" w:rsidP="00E43071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D.T.A.C., întocmită de către proiectanți cu drept de semnatură, atestați MC (inclusiv OAR/MLPAT) și verificată de către verificatori de proiecte atestați MC (inclusiv MLPAT)</w:t>
            </w:r>
          </w:p>
          <w:p w:rsidR="00CD6CC8" w:rsidRPr="00C73417" w:rsidRDefault="00D72254" w:rsidP="00D824FD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Solicitarea AC</w:t>
            </w:r>
            <w:r w:rsidR="001E5A1E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4</w:t>
            </w:r>
            <w:r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face de către beneficiar 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este emisă în 30 de zile lucrătoare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(V)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8</w:t>
            </w:r>
          </w:p>
        </w:tc>
        <w:tc>
          <w:tcPr>
            <w:tcW w:w="1843" w:type="dxa"/>
          </w:tcPr>
          <w:p w:rsidR="0086351A" w:rsidRPr="00C73417" w:rsidRDefault="009050A4" w:rsidP="00DA6BA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Întocmirea și finalizarea documentației tehnice, în faza Proiect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ului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Tehnic, inclusiv obținerea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avizelor de specialitate de la comisiile MC</w:t>
            </w:r>
          </w:p>
        </w:tc>
        <w:tc>
          <w:tcPr>
            <w:tcW w:w="2551" w:type="dxa"/>
          </w:tcPr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- Documentație tehnică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în faza Proiect Tehnic 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(PT + DE , inclusiv  caiete de sarcini, liste de cantități de lucrări și materiale)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-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D.T. s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 poate realiza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în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tr-o etapă sau în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2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etape: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1. PT+ caiete de sarcini și  liste de cantități de lucrări și materiale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2. DE</w:t>
            </w:r>
          </w:p>
          <w:p w:rsidR="00105739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 Avizul MC se obține pentru fiecare etapă</w:t>
            </w:r>
          </w:p>
        </w:tc>
        <w:tc>
          <w:tcPr>
            <w:tcW w:w="1701" w:type="dxa"/>
          </w:tcPr>
          <w:p w:rsidR="0086351A" w:rsidRPr="00C73417" w:rsidRDefault="00425688" w:rsidP="0042568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-</w:t>
            </w:r>
          </w:p>
        </w:tc>
        <w:tc>
          <w:tcPr>
            <w:tcW w:w="2835" w:type="dxa"/>
          </w:tcPr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trebuie elaborată de către proiectanți atestați MC  (arhitectură, structură, instalații, componente artistice, urbanism) și verificată de verificatori 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atestați MC pentru fiecare specialitate în parte (aceeași ca cei de la faza D.T.A.C.)</w:t>
            </w:r>
          </w:p>
          <w:p w:rsidR="00105739" w:rsidRPr="00C73417" w:rsidRDefault="00441340" w:rsidP="00F21491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Proiectul va fi semnat și însușit inclusiv de către un arhitect - șef de proiect complex, conform cerințe MC</w:t>
            </w:r>
          </w:p>
          <w:p w:rsidR="00441340" w:rsidRPr="00C73417" w:rsidRDefault="00441340" w:rsidP="00D646BC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Obținere aviz MC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în funcție de tipul intervențiilor de la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comisiile aferente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(</w:t>
            </w:r>
            <w:r w:rsidR="00D646B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Comisia Națională a Monume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</w:t>
            </w:r>
            <w:r w:rsidR="00D646B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telor Istorice, Secțiunea tehnică  de arhitectură și inginerie, Secțiunea de urbanism și zone protejate, Secțiunea de componente artistice, Comisiile Zonale ale Monumetelor Istorice)</w:t>
            </w:r>
            <w:r w:rsidR="00D646BC" w:rsidRPr="00C73417"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P.T. nu trebuie să modifice soluțiile tehnice propuse în DA.L.I.</w:t>
            </w:r>
          </w:p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Listele de cantități se elaborează în concordanță cu intervențiile propuse și cu Devizul general de la faza D.A.L.I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(VI)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9</w:t>
            </w:r>
          </w:p>
        </w:tc>
        <w:tc>
          <w:tcPr>
            <w:tcW w:w="1843" w:type="dxa"/>
          </w:tcPr>
          <w:p w:rsidR="0086351A" w:rsidRPr="00C73417" w:rsidRDefault="009C58A7" w:rsidP="00CB4FB8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Organizarea procedurii de achiziție pentru execuția lucrărilor de intervenții, având la bază documentația tehnică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la faza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roiect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ehnic (PT</w:t>
            </w:r>
            <w:r w:rsidR="0044134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inclusiv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caiete de sarcini, liste de cantit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de lucr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materiale)</w:t>
            </w:r>
          </w:p>
        </w:tc>
        <w:tc>
          <w:tcPr>
            <w:tcW w:w="2551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441340" w:rsidP="00FD30D5">
            <w:pPr>
              <w:pStyle w:val="ListParagraph"/>
              <w:numPr>
                <w:ilvl w:val="0"/>
                <w:numId w:val="3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Rol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exclusiv 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investitorului/ beneficiarului care formeaz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comisia de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achiziție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(VII)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1843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Execu</w:t>
            </w:r>
            <w:r w:rsidR="00383C0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ția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propriu - zis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lucr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 de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ii 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montaj (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antier)</w:t>
            </w:r>
          </w:p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(inclusiv faze determinante)</w:t>
            </w:r>
          </w:p>
        </w:tc>
        <w:tc>
          <w:tcPr>
            <w:tcW w:w="2551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emite ordinul de începere a lucrărilor de către investitor/ beneficiar</w:t>
            </w:r>
          </w:p>
          <w:p w:rsidR="0086351A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Investitorul notifică, în scris, cu 10 zile inainte de începerea lucrărilor, Inspectoratul de Stat în Construcții (ISC), anexându-dovada plății taxelor aferente</w:t>
            </w:r>
          </w:p>
        </w:tc>
        <w:tc>
          <w:tcPr>
            <w:tcW w:w="2835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 xml:space="preserve">Pentru urmărirea lucrărilor, investitorul/beneficiarul este reprezentant de un diriginte de șantier atestat MC pentru fiecare specialitate 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Echipa de proiectanți elaboratori ai P.T. asigură, pe întreaga durată a perioadei de execuție a lucrărilor asistență tehnică pentru toate specialitățile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Începerea lucrărilor este reprezentată de momentul în care se întocmește procesul verbal de predare - primire a amplasamentului, între beneficiar și antreprenorul general</w:t>
            </w:r>
          </w:p>
          <w:p w:rsidR="004E621E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Antreprenorul este obligat să numească  responsabili tehnici cu execuția atestați  MC</w:t>
            </w:r>
          </w:p>
        </w:tc>
      </w:tr>
      <w:tr w:rsidR="0086351A" w:rsidRPr="00C73417" w:rsidTr="00B17074">
        <w:trPr>
          <w:trHeight w:val="190"/>
        </w:trPr>
        <w:tc>
          <w:tcPr>
            <w:tcW w:w="817" w:type="dxa"/>
            <w:vMerge w:val="restart"/>
          </w:tcPr>
          <w:p w:rsidR="0086351A" w:rsidRPr="00C73417" w:rsidRDefault="0086351A" w:rsidP="0082039E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(VIII)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11</w:t>
            </w:r>
          </w:p>
        </w:tc>
        <w:tc>
          <w:tcPr>
            <w:tcW w:w="1843" w:type="dxa"/>
          </w:tcPr>
          <w:p w:rsidR="0086351A" w:rsidRPr="00C73417" w:rsidRDefault="004E621E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Solicitarea aut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oriza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iilor de func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ionare</w:t>
            </w:r>
          </w:p>
        </w:tc>
        <w:tc>
          <w:tcPr>
            <w:tcW w:w="2551" w:type="dxa"/>
          </w:tcPr>
          <w:p w:rsidR="0086351A" w:rsidRPr="00C73417" w:rsidRDefault="0086351A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Documenta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conform  cerin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 autoritate emitent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1701" w:type="dxa"/>
          </w:tcPr>
          <w:p w:rsidR="0086351A" w:rsidRPr="00C73417" w:rsidRDefault="00D00933" w:rsidP="00D00933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ISU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etc.</w:t>
            </w:r>
          </w:p>
        </w:tc>
        <w:tc>
          <w:tcPr>
            <w:tcW w:w="2835" w:type="dxa"/>
          </w:tcPr>
          <w:p w:rsidR="0086351A" w:rsidRPr="00C73417" w:rsidRDefault="00383C09" w:rsidP="00383C09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</w:tr>
      <w:tr w:rsidR="0086351A" w:rsidRPr="00C73417" w:rsidTr="00B17074">
        <w:trPr>
          <w:trHeight w:val="720"/>
        </w:trPr>
        <w:tc>
          <w:tcPr>
            <w:tcW w:w="817" w:type="dxa"/>
            <w:vMerge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05739" w:rsidRPr="00C73417" w:rsidRDefault="00105739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12</w:t>
            </w:r>
          </w:p>
        </w:tc>
        <w:tc>
          <w:tcPr>
            <w:tcW w:w="4394" w:type="dxa"/>
            <w:gridSpan w:val="2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:rsidR="0086351A" w:rsidRPr="00C73417" w:rsidRDefault="00304CD2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ntocmirea 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tehnice a construc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  <w:tc>
          <w:tcPr>
            <w:tcW w:w="1701" w:type="dxa"/>
          </w:tcPr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</w:tcPr>
          <w:p w:rsidR="0086351A" w:rsidRPr="00C73417" w:rsidRDefault="0086351A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se p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streaz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investitor pe toat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durata existen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ei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</w:tr>
      <w:tr w:rsidR="0086351A" w:rsidRPr="00C73417" w:rsidTr="00B17074">
        <w:trPr>
          <w:trHeight w:val="3860"/>
        </w:trPr>
        <w:tc>
          <w:tcPr>
            <w:tcW w:w="817" w:type="dxa"/>
            <w:vMerge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86351A" w:rsidRPr="00C73417" w:rsidRDefault="00C66C17" w:rsidP="00FF6961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13</w:t>
            </w:r>
          </w:p>
        </w:tc>
        <w:tc>
          <w:tcPr>
            <w:tcW w:w="1843" w:type="dxa"/>
          </w:tcPr>
          <w:p w:rsidR="0086351A" w:rsidRPr="00C73417" w:rsidRDefault="0086351A" w:rsidP="000E501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la terminarea lucr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</w:t>
            </w:r>
          </w:p>
        </w:tc>
        <w:tc>
          <w:tcPr>
            <w:tcW w:w="2551" w:type="dxa"/>
          </w:tcPr>
          <w:p w:rsidR="0086351A" w:rsidRPr="00C73417" w:rsidRDefault="0086351A" w:rsidP="000E501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  <w:tc>
          <w:tcPr>
            <w:tcW w:w="1701" w:type="dxa"/>
          </w:tcPr>
          <w:p w:rsidR="0086351A" w:rsidRPr="00C73417" w:rsidRDefault="0086351A" w:rsidP="00FF6961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86351A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Convocarea comisiilor de 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realizat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tre investitor</w:t>
            </w:r>
          </w:p>
          <w:p w:rsidR="0086351A" w:rsidRPr="00C73417" w:rsidRDefault="0086351A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Pentru interven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asupra MI, comisia de 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va cuprinde 5-7 membri (1 reprezentant investitor, 1 reprezentant al administra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publice locale, 1 reprezentant ISC, 1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reprezentant ISU, 1-3 membri special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ist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domeniul MI atesta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MC)</w:t>
            </w:r>
          </w:p>
          <w:p w:rsidR="0086351A" w:rsidRDefault="00266AFE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Conform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Art.11, HG </w:t>
            </w:r>
            <w:r w:rsidR="00E5567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nr.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273/1994</w:t>
            </w:r>
            <w:r w:rsidR="00443C5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: </w:t>
            </w:r>
            <w:r w:rsidR="00443C5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“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la recep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ia cl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dirilor cuprinse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 listele de mon</w:t>
            </w:r>
            <w:r w:rsidR="00213000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umente istorice, investitorii su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nt obliga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i ca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 comisiile de recep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ie s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includ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 o persoan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desemnat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de c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tre comisiile zonale pentru monumente, ansambluri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 situri istorice</w:t>
            </w:r>
            <w:r w:rsidR="00443C5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”</w:t>
            </w:r>
          </w:p>
          <w:p w:rsidR="009329A3" w:rsidRPr="00C73417" w:rsidRDefault="009329A3" w:rsidP="009329A3">
            <w:pPr>
              <w:pStyle w:val="ListParagraph"/>
              <w:ind w:left="318"/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</w:pP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(IX)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14</w:t>
            </w:r>
          </w:p>
        </w:tc>
        <w:tc>
          <w:tcPr>
            <w:tcW w:w="1843" w:type="dxa"/>
          </w:tcPr>
          <w:p w:rsidR="0086351A" w:rsidRPr="00C73417" w:rsidRDefault="0086351A" w:rsidP="007F22A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Recep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ia final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lucr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</w:t>
            </w:r>
          </w:p>
        </w:tc>
        <w:tc>
          <w:tcPr>
            <w:tcW w:w="2551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  <w:p w:rsidR="0086351A" w:rsidRPr="00C73417" w:rsidRDefault="0086351A" w:rsidP="007F22A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Procesul verbal de recep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final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1701" w:type="dxa"/>
          </w:tcPr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efectuează la expirarea termenului de garanție, din contractul de execuție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Data recepției finale este data notificării de către investitor a hotărârii sale, respectiv cea de admitere a recepției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Procesele-verbale de recepție finală se difuzează prin grija investitorului:</w:t>
            </w:r>
          </w:p>
          <w:p w:rsidR="00B17074" w:rsidRPr="00C73417" w:rsidRDefault="00B17074" w:rsidP="00B17074">
            <w:pPr>
              <w:pStyle w:val="ListParagraph"/>
              <w:ind w:left="360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a) organului administrației publice locale, emitent al autorizației de construire</w:t>
            </w:r>
          </w:p>
          <w:p w:rsidR="0086351A" w:rsidRPr="00C73417" w:rsidRDefault="00B17074" w:rsidP="00B1707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       b) executantului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(X)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15</w:t>
            </w:r>
          </w:p>
        </w:tc>
        <w:tc>
          <w:tcPr>
            <w:tcW w:w="1843" w:type="dxa"/>
          </w:tcPr>
          <w:p w:rsidR="00B17074" w:rsidRPr="00C73417" w:rsidRDefault="0086351A" w:rsidP="003F5DF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Urmărirea comportării în exploatare, a </w:t>
            </w:r>
          </w:p>
          <w:p w:rsidR="0086351A" w:rsidRPr="00C73417" w:rsidRDefault="0086351A" w:rsidP="003F5DF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construcţiilor</w:t>
            </w:r>
          </w:p>
        </w:tc>
        <w:tc>
          <w:tcPr>
            <w:tcW w:w="2551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Instrucțiunile de exploatare și urmărire a comportării în timp a obiectului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Actele de constatare a unor deficiențe apărute după recepția finală și măsurile de intervenție luate (proces-verbal de remediere a defectelor)</w:t>
            </w:r>
          </w:p>
          <w:p w:rsidR="0086351A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Referatul cu concluziile anuale și finale asupra rezultatelor urmăririi speciale, dacă este cazul</w:t>
            </w:r>
          </w:p>
        </w:tc>
        <w:tc>
          <w:tcPr>
            <w:tcW w:w="1701" w:type="dxa"/>
          </w:tcPr>
          <w:p w:rsidR="0086351A" w:rsidRPr="00C73417" w:rsidRDefault="0086351A" w:rsidP="00CC3FAE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86351A" w:rsidP="00B17074">
            <w:pPr>
              <w:pStyle w:val="ListParagraph"/>
              <w:numPr>
                <w:ilvl w:val="0"/>
                <w:numId w:val="24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Prevederile scrise ale proiectantului privind urm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rirea comport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rii</w:t>
            </w:r>
            <w:r w:rsidR="000C738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în timp, 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construc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  <w:p w:rsidR="0086351A" w:rsidRPr="00C73417" w:rsidRDefault="0086351A" w:rsidP="00CB4FB8">
            <w:pPr>
              <w:pStyle w:val="ListParagraph"/>
              <w:ind w:left="318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</w:tc>
      </w:tr>
    </w:tbl>
    <w:p w:rsidR="00365E4E" w:rsidRDefault="00365E4E" w:rsidP="00E34522">
      <w:pPr>
        <w:spacing w:after="0"/>
        <w:jc w:val="both"/>
        <w:rPr>
          <w:rFonts w:ascii="Times New Roman" w:eastAsia="Calibri" w:hAnsi="Times New Roman" w:cs="Times New Roman"/>
          <w:iCs/>
          <w:vertAlign w:val="superscript"/>
        </w:rPr>
      </w:pPr>
    </w:p>
    <w:p w:rsidR="00341A69" w:rsidRPr="00453F01" w:rsidRDefault="003D2FF3" w:rsidP="00E3452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1)</w:t>
      </w:r>
      <w:r w:rsidRPr="00453F01">
        <w:rPr>
          <w:rFonts w:ascii="Times New Roman" w:hAnsi="Times New Roman" w:cs="Times New Roman"/>
          <w:sz w:val="18"/>
          <w:szCs w:val="18"/>
        </w:rPr>
        <w:t xml:space="preserve"> MC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Ministerul</w:t>
      </w:r>
      <w:proofErr w:type="spellEnd"/>
      <w:r w:rsidRPr="00453F0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Culturii</w:t>
      </w:r>
      <w:proofErr w:type="spellEnd"/>
    </w:p>
    <w:p w:rsidR="00672B1E" w:rsidRPr="00453F01" w:rsidRDefault="00672B1E" w:rsidP="00E3452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2)</w:t>
      </w:r>
      <w:r w:rsidRPr="00453F01">
        <w:rPr>
          <w:rFonts w:ascii="Times New Roman" w:hAnsi="Times New Roman" w:cs="Times New Roman"/>
          <w:sz w:val="18"/>
          <w:szCs w:val="18"/>
        </w:rPr>
        <w:t xml:space="preserve"> CU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Certificat</w:t>
      </w:r>
      <w:proofErr w:type="spellEnd"/>
      <w:r w:rsidRPr="00453F01">
        <w:rPr>
          <w:rFonts w:ascii="Times New Roman" w:hAnsi="Times New Roman" w:cs="Times New Roman"/>
          <w:sz w:val="18"/>
          <w:szCs w:val="18"/>
        </w:rPr>
        <w:t xml:space="preserve"> de Urbanism</w:t>
      </w:r>
    </w:p>
    <w:p w:rsidR="001E5A1E" w:rsidRPr="00453F01" w:rsidRDefault="001E5A1E" w:rsidP="001E5A1E">
      <w:pPr>
        <w:spacing w:after="0"/>
        <w:jc w:val="both"/>
        <w:rPr>
          <w:rFonts w:ascii="Times New Roman" w:eastAsia="Calibri" w:hAnsi="Times New Roman" w:cs="Times New Roman"/>
          <w:iCs/>
          <w:vertAlign w:val="superscript"/>
          <w:lang w:val="ro-RO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3)</w:t>
      </w:r>
      <w:r w:rsidRPr="00453F01">
        <w:rPr>
          <w:rFonts w:ascii="Times New Roman" w:hAnsi="Times New Roman" w:cs="Times New Roman"/>
          <w:sz w:val="18"/>
          <w:szCs w:val="18"/>
        </w:rPr>
        <w:t xml:space="preserve"> DT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Documenta</w:t>
      </w:r>
      <w:proofErr w:type="spellEnd"/>
      <w:r w:rsidRPr="00453F01">
        <w:rPr>
          <w:rFonts w:ascii="Times New Roman" w:hAnsi="Times New Roman" w:cs="Times New Roman"/>
          <w:sz w:val="18"/>
          <w:szCs w:val="18"/>
          <w:lang w:val="ro-RO"/>
        </w:rPr>
        <w:t>ție Tehnică</w:t>
      </w:r>
    </w:p>
    <w:p w:rsidR="00672B1E" w:rsidRPr="00453F01" w:rsidRDefault="001E5A1E" w:rsidP="00E345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4</w:t>
      </w:r>
      <w:r w:rsidR="00672B1E" w:rsidRPr="00453F01">
        <w:rPr>
          <w:rFonts w:ascii="Times New Roman" w:eastAsia="Calibri" w:hAnsi="Times New Roman" w:cs="Times New Roman"/>
          <w:iCs/>
          <w:vertAlign w:val="superscript"/>
        </w:rPr>
        <w:t>)</w:t>
      </w:r>
      <w:r w:rsidR="00672B1E" w:rsidRPr="00453F01">
        <w:rPr>
          <w:rFonts w:ascii="Times New Roman" w:hAnsi="Times New Roman" w:cs="Times New Roman"/>
          <w:sz w:val="18"/>
          <w:szCs w:val="18"/>
        </w:rPr>
        <w:t xml:space="preserve"> AC – </w:t>
      </w:r>
      <w:proofErr w:type="spellStart"/>
      <w:r w:rsidR="00672B1E" w:rsidRPr="00453F01">
        <w:rPr>
          <w:rFonts w:ascii="Times New Roman" w:hAnsi="Times New Roman" w:cs="Times New Roman"/>
          <w:sz w:val="18"/>
          <w:szCs w:val="18"/>
        </w:rPr>
        <w:t>Autorizație</w:t>
      </w:r>
      <w:proofErr w:type="spellEnd"/>
      <w:r w:rsidR="00672B1E" w:rsidRPr="00453F01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="00672B1E" w:rsidRPr="00453F01">
        <w:rPr>
          <w:rFonts w:ascii="Times New Roman" w:hAnsi="Times New Roman" w:cs="Times New Roman"/>
          <w:sz w:val="18"/>
          <w:szCs w:val="18"/>
        </w:rPr>
        <w:t>Construire</w:t>
      </w:r>
      <w:proofErr w:type="spellEnd"/>
    </w:p>
    <w:p w:rsidR="00672B1E" w:rsidRDefault="00672B1E" w:rsidP="00E345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CFC" w:rsidRPr="001C2D8F" w:rsidRDefault="00982CFC" w:rsidP="00E34522">
      <w:pPr>
        <w:spacing w:after="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sectPr w:rsidR="00982CFC" w:rsidRPr="001C2D8F" w:rsidSect="00CB4FB8">
      <w:headerReference w:type="default" r:id="rId9"/>
      <w:footerReference w:type="default" r:id="rId10"/>
      <w:pgSz w:w="12240" w:h="15840"/>
      <w:pgMar w:top="1135" w:right="474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A28" w:rsidRDefault="005C1A28" w:rsidP="00C1471F">
      <w:pPr>
        <w:spacing w:after="0" w:line="240" w:lineRule="auto"/>
      </w:pPr>
      <w:r>
        <w:separator/>
      </w:r>
    </w:p>
  </w:endnote>
  <w:endnote w:type="continuationSeparator" w:id="0">
    <w:p w:rsidR="005C1A28" w:rsidRDefault="005C1A28" w:rsidP="00C14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7518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471F" w:rsidRDefault="00533CCD">
        <w:pPr>
          <w:pStyle w:val="Footer"/>
          <w:jc w:val="right"/>
        </w:pPr>
        <w:r>
          <w:fldChar w:fldCharType="begin"/>
        </w:r>
        <w:r w:rsidR="00C1471F">
          <w:instrText xml:space="preserve"> PAGE   \* MERGEFORMAT </w:instrText>
        </w:r>
        <w:r>
          <w:fldChar w:fldCharType="separate"/>
        </w:r>
        <w:r w:rsidR="008405F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1471F" w:rsidRDefault="00C147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A28" w:rsidRDefault="005C1A28" w:rsidP="00C1471F">
      <w:pPr>
        <w:spacing w:after="0" w:line="240" w:lineRule="auto"/>
      </w:pPr>
      <w:r>
        <w:separator/>
      </w:r>
    </w:p>
  </w:footnote>
  <w:footnote w:type="continuationSeparator" w:id="0">
    <w:p w:rsidR="005C1A28" w:rsidRDefault="005C1A28" w:rsidP="00C14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E82B25" w:rsidRPr="00E82B25" w:rsidTr="000D2668">
      <w:tc>
        <w:tcPr>
          <w:tcW w:w="7560" w:type="dxa"/>
        </w:tcPr>
        <w:p w:rsidR="00E82B25" w:rsidRPr="00E82B25" w:rsidRDefault="00E82B25" w:rsidP="000D2668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  <w:t>Programul Operaţional Regional 2014-2020</w:t>
          </w:r>
        </w:p>
      </w:tc>
      <w:tc>
        <w:tcPr>
          <w:tcW w:w="1260" w:type="dxa"/>
        </w:tcPr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</w:pPr>
        </w:p>
      </w:tc>
    </w:tr>
    <w:tr w:rsidR="00E82B25" w:rsidRPr="00E82B25" w:rsidTr="000D2668">
      <w:trPr>
        <w:cantSplit/>
      </w:trPr>
      <w:tc>
        <w:tcPr>
          <w:tcW w:w="8820" w:type="dxa"/>
          <w:gridSpan w:val="2"/>
        </w:tcPr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  <w:t xml:space="preserve">Anexa </w:t>
          </w:r>
          <w:r w:rsidR="008405FA"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  <w:t>7</w:t>
          </w:r>
        </w:p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  <w:t>Prioritatea de investiţii 5.1 – Conservarea, protejarea, promovarea şi dezvoltarea patrimoniului natural şi cultural</w:t>
          </w:r>
        </w:p>
      </w:tc>
    </w:tr>
  </w:tbl>
  <w:p w:rsidR="00E82B25" w:rsidRDefault="00E82B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C4F"/>
    <w:multiLevelType w:val="hybridMultilevel"/>
    <w:tmpl w:val="963AC88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148F8"/>
    <w:multiLevelType w:val="hybridMultilevel"/>
    <w:tmpl w:val="D1DC97A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043637"/>
    <w:multiLevelType w:val="hybridMultilevel"/>
    <w:tmpl w:val="41C23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A7940"/>
    <w:multiLevelType w:val="hybridMultilevel"/>
    <w:tmpl w:val="61903590"/>
    <w:lvl w:ilvl="0" w:tplc="47B673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B4D50"/>
    <w:multiLevelType w:val="hybridMultilevel"/>
    <w:tmpl w:val="59C69662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92216"/>
    <w:multiLevelType w:val="hybridMultilevel"/>
    <w:tmpl w:val="A088154A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7BBB"/>
    <w:multiLevelType w:val="hybridMultilevel"/>
    <w:tmpl w:val="28B8A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82CE6"/>
    <w:multiLevelType w:val="hybridMultilevel"/>
    <w:tmpl w:val="7310877A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B20CC"/>
    <w:multiLevelType w:val="hybridMultilevel"/>
    <w:tmpl w:val="B5B8F4D0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2D38DE"/>
    <w:multiLevelType w:val="hybridMultilevel"/>
    <w:tmpl w:val="A606B16A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A55D0"/>
    <w:multiLevelType w:val="hybridMultilevel"/>
    <w:tmpl w:val="A2E6F428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41178"/>
    <w:multiLevelType w:val="hybridMultilevel"/>
    <w:tmpl w:val="98E4CC1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D5973"/>
    <w:multiLevelType w:val="hybridMultilevel"/>
    <w:tmpl w:val="A3940F06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50081"/>
    <w:multiLevelType w:val="hybridMultilevel"/>
    <w:tmpl w:val="EC7257E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236D9"/>
    <w:multiLevelType w:val="hybridMultilevel"/>
    <w:tmpl w:val="2098E150"/>
    <w:lvl w:ilvl="0" w:tplc="51C0BBB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47302"/>
    <w:multiLevelType w:val="hybridMultilevel"/>
    <w:tmpl w:val="C0B8C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86766"/>
    <w:multiLevelType w:val="hybridMultilevel"/>
    <w:tmpl w:val="9530C9B2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23FE1"/>
    <w:multiLevelType w:val="hybridMultilevel"/>
    <w:tmpl w:val="70B65D90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17F37"/>
    <w:multiLevelType w:val="hybridMultilevel"/>
    <w:tmpl w:val="86BC434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A29DB"/>
    <w:multiLevelType w:val="hybridMultilevel"/>
    <w:tmpl w:val="D7FEAC22"/>
    <w:lvl w:ilvl="0" w:tplc="8C4852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406973"/>
    <w:multiLevelType w:val="hybridMultilevel"/>
    <w:tmpl w:val="DC3A22BC"/>
    <w:lvl w:ilvl="0" w:tplc="30AEE81A">
      <w:start w:val="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27AD5"/>
    <w:multiLevelType w:val="hybridMultilevel"/>
    <w:tmpl w:val="963AC88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7823"/>
    <w:multiLevelType w:val="hybridMultilevel"/>
    <w:tmpl w:val="433A932A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C36B3"/>
    <w:multiLevelType w:val="hybridMultilevel"/>
    <w:tmpl w:val="EA7AE9AC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5A6052"/>
    <w:multiLevelType w:val="hybridMultilevel"/>
    <w:tmpl w:val="98E4CC1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CF6FA0"/>
    <w:multiLevelType w:val="hybridMultilevel"/>
    <w:tmpl w:val="E0D63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071240"/>
    <w:multiLevelType w:val="hybridMultilevel"/>
    <w:tmpl w:val="A1FA8706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C4510"/>
    <w:multiLevelType w:val="hybridMultilevel"/>
    <w:tmpl w:val="84AE820E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268B1"/>
    <w:multiLevelType w:val="hybridMultilevel"/>
    <w:tmpl w:val="3326ADA0"/>
    <w:lvl w:ilvl="0" w:tplc="765283B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F4D7E"/>
    <w:multiLevelType w:val="hybridMultilevel"/>
    <w:tmpl w:val="2096727E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A93B13"/>
    <w:multiLevelType w:val="hybridMultilevel"/>
    <w:tmpl w:val="1D70A78A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E37CAD"/>
    <w:multiLevelType w:val="hybridMultilevel"/>
    <w:tmpl w:val="959AD74C"/>
    <w:lvl w:ilvl="0" w:tplc="530EC1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1F141B"/>
    <w:multiLevelType w:val="hybridMultilevel"/>
    <w:tmpl w:val="CD7CCE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0"/>
  </w:num>
  <w:num w:numId="4">
    <w:abstractNumId w:val="17"/>
  </w:num>
  <w:num w:numId="5">
    <w:abstractNumId w:val="14"/>
  </w:num>
  <w:num w:numId="6">
    <w:abstractNumId w:val="31"/>
  </w:num>
  <w:num w:numId="7">
    <w:abstractNumId w:val="30"/>
  </w:num>
  <w:num w:numId="8">
    <w:abstractNumId w:val="11"/>
  </w:num>
  <w:num w:numId="9">
    <w:abstractNumId w:val="24"/>
  </w:num>
  <w:num w:numId="10">
    <w:abstractNumId w:val="2"/>
  </w:num>
  <w:num w:numId="11">
    <w:abstractNumId w:val="7"/>
  </w:num>
  <w:num w:numId="12">
    <w:abstractNumId w:val="29"/>
  </w:num>
  <w:num w:numId="13">
    <w:abstractNumId w:val="20"/>
  </w:num>
  <w:num w:numId="14">
    <w:abstractNumId w:val="32"/>
  </w:num>
  <w:num w:numId="15">
    <w:abstractNumId w:val="21"/>
  </w:num>
  <w:num w:numId="16">
    <w:abstractNumId w:val="23"/>
  </w:num>
  <w:num w:numId="17">
    <w:abstractNumId w:val="6"/>
  </w:num>
  <w:num w:numId="18">
    <w:abstractNumId w:val="15"/>
  </w:num>
  <w:num w:numId="19">
    <w:abstractNumId w:val="13"/>
  </w:num>
  <w:num w:numId="20">
    <w:abstractNumId w:val="5"/>
  </w:num>
  <w:num w:numId="21">
    <w:abstractNumId w:val="28"/>
  </w:num>
  <w:num w:numId="22">
    <w:abstractNumId w:val="18"/>
  </w:num>
  <w:num w:numId="23">
    <w:abstractNumId w:val="27"/>
  </w:num>
  <w:num w:numId="24">
    <w:abstractNumId w:val="19"/>
  </w:num>
  <w:num w:numId="25">
    <w:abstractNumId w:val="9"/>
  </w:num>
  <w:num w:numId="26">
    <w:abstractNumId w:val="16"/>
  </w:num>
  <w:num w:numId="27">
    <w:abstractNumId w:val="4"/>
  </w:num>
  <w:num w:numId="28">
    <w:abstractNumId w:val="22"/>
  </w:num>
  <w:num w:numId="29">
    <w:abstractNumId w:val="26"/>
  </w:num>
  <w:num w:numId="30">
    <w:abstractNumId w:val="1"/>
  </w:num>
  <w:num w:numId="31">
    <w:abstractNumId w:val="12"/>
  </w:num>
  <w:num w:numId="32">
    <w:abstractNumId w:val="1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1A"/>
    <w:rsid w:val="00002113"/>
    <w:rsid w:val="0000462A"/>
    <w:rsid w:val="00014420"/>
    <w:rsid w:val="00015E6B"/>
    <w:rsid w:val="00017C72"/>
    <w:rsid w:val="0002671E"/>
    <w:rsid w:val="00032FE6"/>
    <w:rsid w:val="0003383D"/>
    <w:rsid w:val="00041FC5"/>
    <w:rsid w:val="00043CA0"/>
    <w:rsid w:val="00052835"/>
    <w:rsid w:val="00053BAB"/>
    <w:rsid w:val="000567D6"/>
    <w:rsid w:val="00070453"/>
    <w:rsid w:val="0007451B"/>
    <w:rsid w:val="00074BA0"/>
    <w:rsid w:val="00076A46"/>
    <w:rsid w:val="00082D28"/>
    <w:rsid w:val="00082FCB"/>
    <w:rsid w:val="00097AA2"/>
    <w:rsid w:val="000A3BAA"/>
    <w:rsid w:val="000A49D7"/>
    <w:rsid w:val="000B661E"/>
    <w:rsid w:val="000B6EAF"/>
    <w:rsid w:val="000C3A16"/>
    <w:rsid w:val="000C40EF"/>
    <w:rsid w:val="000C7387"/>
    <w:rsid w:val="000D2C76"/>
    <w:rsid w:val="000D3B5F"/>
    <w:rsid w:val="000D4C16"/>
    <w:rsid w:val="000E2D5A"/>
    <w:rsid w:val="000E3236"/>
    <w:rsid w:val="000E350D"/>
    <w:rsid w:val="000E5015"/>
    <w:rsid w:val="000E6263"/>
    <w:rsid w:val="000E7042"/>
    <w:rsid w:val="000F0E27"/>
    <w:rsid w:val="000F29D9"/>
    <w:rsid w:val="000F7142"/>
    <w:rsid w:val="00105739"/>
    <w:rsid w:val="00106E83"/>
    <w:rsid w:val="0011104E"/>
    <w:rsid w:val="0011157E"/>
    <w:rsid w:val="00112751"/>
    <w:rsid w:val="00112D6E"/>
    <w:rsid w:val="0011769B"/>
    <w:rsid w:val="001179AB"/>
    <w:rsid w:val="00122A78"/>
    <w:rsid w:val="00124742"/>
    <w:rsid w:val="001277E4"/>
    <w:rsid w:val="001318C6"/>
    <w:rsid w:val="001320E0"/>
    <w:rsid w:val="001330EE"/>
    <w:rsid w:val="001335CA"/>
    <w:rsid w:val="00135F1C"/>
    <w:rsid w:val="00142D11"/>
    <w:rsid w:val="001436F0"/>
    <w:rsid w:val="00143D75"/>
    <w:rsid w:val="00146E81"/>
    <w:rsid w:val="001521E3"/>
    <w:rsid w:val="0015357B"/>
    <w:rsid w:val="001540AE"/>
    <w:rsid w:val="00162E25"/>
    <w:rsid w:val="001659A5"/>
    <w:rsid w:val="00165DAB"/>
    <w:rsid w:val="001712F0"/>
    <w:rsid w:val="00172A0C"/>
    <w:rsid w:val="00173EE5"/>
    <w:rsid w:val="00174600"/>
    <w:rsid w:val="001753A6"/>
    <w:rsid w:val="00182967"/>
    <w:rsid w:val="00190949"/>
    <w:rsid w:val="00191A5A"/>
    <w:rsid w:val="001947D9"/>
    <w:rsid w:val="00195327"/>
    <w:rsid w:val="00195B9F"/>
    <w:rsid w:val="001A64BE"/>
    <w:rsid w:val="001A6EB9"/>
    <w:rsid w:val="001B339F"/>
    <w:rsid w:val="001B4D42"/>
    <w:rsid w:val="001B5ECC"/>
    <w:rsid w:val="001B7A55"/>
    <w:rsid w:val="001C1D69"/>
    <w:rsid w:val="001C2D8F"/>
    <w:rsid w:val="001C3875"/>
    <w:rsid w:val="001C554A"/>
    <w:rsid w:val="001C77D5"/>
    <w:rsid w:val="001C79B7"/>
    <w:rsid w:val="001D0B07"/>
    <w:rsid w:val="001D562E"/>
    <w:rsid w:val="001D6CEF"/>
    <w:rsid w:val="001E5A1E"/>
    <w:rsid w:val="001E6B2A"/>
    <w:rsid w:val="001E711A"/>
    <w:rsid w:val="001F1588"/>
    <w:rsid w:val="001F5147"/>
    <w:rsid w:val="001F6394"/>
    <w:rsid w:val="002039E3"/>
    <w:rsid w:val="00203F84"/>
    <w:rsid w:val="00213000"/>
    <w:rsid w:val="00214982"/>
    <w:rsid w:val="00216408"/>
    <w:rsid w:val="00217407"/>
    <w:rsid w:val="00221137"/>
    <w:rsid w:val="002211E6"/>
    <w:rsid w:val="00226D71"/>
    <w:rsid w:val="00230664"/>
    <w:rsid w:val="00234883"/>
    <w:rsid w:val="00235D24"/>
    <w:rsid w:val="00237FC6"/>
    <w:rsid w:val="00240805"/>
    <w:rsid w:val="002413B1"/>
    <w:rsid w:val="002423E2"/>
    <w:rsid w:val="0025092C"/>
    <w:rsid w:val="002653B6"/>
    <w:rsid w:val="002660DF"/>
    <w:rsid w:val="00266AFE"/>
    <w:rsid w:val="002740F4"/>
    <w:rsid w:val="00275CBA"/>
    <w:rsid w:val="00276D9B"/>
    <w:rsid w:val="00280602"/>
    <w:rsid w:val="00281EED"/>
    <w:rsid w:val="00286586"/>
    <w:rsid w:val="00291B6D"/>
    <w:rsid w:val="002A135A"/>
    <w:rsid w:val="002A440B"/>
    <w:rsid w:val="002B34C5"/>
    <w:rsid w:val="002C3D87"/>
    <w:rsid w:val="002C5B17"/>
    <w:rsid w:val="002C67C8"/>
    <w:rsid w:val="002C703D"/>
    <w:rsid w:val="002D6429"/>
    <w:rsid w:val="002D7427"/>
    <w:rsid w:val="002D76F9"/>
    <w:rsid w:val="002F2467"/>
    <w:rsid w:val="00304A0B"/>
    <w:rsid w:val="00304CD2"/>
    <w:rsid w:val="003058D4"/>
    <w:rsid w:val="003138FD"/>
    <w:rsid w:val="00331A02"/>
    <w:rsid w:val="00341A69"/>
    <w:rsid w:val="00341EB2"/>
    <w:rsid w:val="00341F1D"/>
    <w:rsid w:val="00344E3B"/>
    <w:rsid w:val="00347B0A"/>
    <w:rsid w:val="00351EAB"/>
    <w:rsid w:val="00352FDF"/>
    <w:rsid w:val="00362CC7"/>
    <w:rsid w:val="00365E4E"/>
    <w:rsid w:val="00367127"/>
    <w:rsid w:val="003741E7"/>
    <w:rsid w:val="00374C99"/>
    <w:rsid w:val="00375613"/>
    <w:rsid w:val="00383C09"/>
    <w:rsid w:val="00384AE6"/>
    <w:rsid w:val="00390F2C"/>
    <w:rsid w:val="00396312"/>
    <w:rsid w:val="00396913"/>
    <w:rsid w:val="00396CB7"/>
    <w:rsid w:val="00396DC2"/>
    <w:rsid w:val="003A00D6"/>
    <w:rsid w:val="003A0258"/>
    <w:rsid w:val="003A10D7"/>
    <w:rsid w:val="003A698F"/>
    <w:rsid w:val="003A6F8D"/>
    <w:rsid w:val="003B242E"/>
    <w:rsid w:val="003C27CB"/>
    <w:rsid w:val="003D2FF3"/>
    <w:rsid w:val="003D7610"/>
    <w:rsid w:val="003E18FE"/>
    <w:rsid w:val="003E6618"/>
    <w:rsid w:val="003F5DFC"/>
    <w:rsid w:val="0040194B"/>
    <w:rsid w:val="00401E91"/>
    <w:rsid w:val="00406C07"/>
    <w:rsid w:val="00411D1D"/>
    <w:rsid w:val="004162B0"/>
    <w:rsid w:val="00424C6A"/>
    <w:rsid w:val="00425688"/>
    <w:rsid w:val="004320B4"/>
    <w:rsid w:val="00441340"/>
    <w:rsid w:val="00441387"/>
    <w:rsid w:val="00441ACA"/>
    <w:rsid w:val="00443C55"/>
    <w:rsid w:val="00445B31"/>
    <w:rsid w:val="00450AA9"/>
    <w:rsid w:val="00453F01"/>
    <w:rsid w:val="004546E9"/>
    <w:rsid w:val="004739EA"/>
    <w:rsid w:val="00474123"/>
    <w:rsid w:val="004748B7"/>
    <w:rsid w:val="0047515F"/>
    <w:rsid w:val="0047628E"/>
    <w:rsid w:val="00480AAD"/>
    <w:rsid w:val="00481BB6"/>
    <w:rsid w:val="00481DD3"/>
    <w:rsid w:val="00491913"/>
    <w:rsid w:val="004A2793"/>
    <w:rsid w:val="004B118C"/>
    <w:rsid w:val="004C4534"/>
    <w:rsid w:val="004C4BD9"/>
    <w:rsid w:val="004C76D8"/>
    <w:rsid w:val="004D5563"/>
    <w:rsid w:val="004D77DB"/>
    <w:rsid w:val="004D7883"/>
    <w:rsid w:val="004E46F8"/>
    <w:rsid w:val="004E621E"/>
    <w:rsid w:val="004F1694"/>
    <w:rsid w:val="004F17C7"/>
    <w:rsid w:val="004F1E3A"/>
    <w:rsid w:val="004F597A"/>
    <w:rsid w:val="00500AF9"/>
    <w:rsid w:val="005039A9"/>
    <w:rsid w:val="00511580"/>
    <w:rsid w:val="0052114B"/>
    <w:rsid w:val="00524286"/>
    <w:rsid w:val="00525C60"/>
    <w:rsid w:val="005267F1"/>
    <w:rsid w:val="00526BCB"/>
    <w:rsid w:val="005301CA"/>
    <w:rsid w:val="00530A18"/>
    <w:rsid w:val="00533BC8"/>
    <w:rsid w:val="00533CCD"/>
    <w:rsid w:val="00534C4F"/>
    <w:rsid w:val="00535FCD"/>
    <w:rsid w:val="00540723"/>
    <w:rsid w:val="00541FD1"/>
    <w:rsid w:val="005467A8"/>
    <w:rsid w:val="00553D37"/>
    <w:rsid w:val="005605A5"/>
    <w:rsid w:val="00567EC6"/>
    <w:rsid w:val="00571BAF"/>
    <w:rsid w:val="00572080"/>
    <w:rsid w:val="00572EF2"/>
    <w:rsid w:val="00582DA7"/>
    <w:rsid w:val="00582E48"/>
    <w:rsid w:val="005945CC"/>
    <w:rsid w:val="005A3224"/>
    <w:rsid w:val="005A3B33"/>
    <w:rsid w:val="005A4E1E"/>
    <w:rsid w:val="005B3ABE"/>
    <w:rsid w:val="005B7C5E"/>
    <w:rsid w:val="005C15C7"/>
    <w:rsid w:val="005C1A28"/>
    <w:rsid w:val="005C2310"/>
    <w:rsid w:val="005D00E3"/>
    <w:rsid w:val="005E13B2"/>
    <w:rsid w:val="005E2EF1"/>
    <w:rsid w:val="005E733A"/>
    <w:rsid w:val="006007F7"/>
    <w:rsid w:val="0060197A"/>
    <w:rsid w:val="00604118"/>
    <w:rsid w:val="006052D1"/>
    <w:rsid w:val="006213FE"/>
    <w:rsid w:val="0062516B"/>
    <w:rsid w:val="00625C60"/>
    <w:rsid w:val="006271A3"/>
    <w:rsid w:val="00633BE7"/>
    <w:rsid w:val="00634EA5"/>
    <w:rsid w:val="0063739B"/>
    <w:rsid w:val="006378F8"/>
    <w:rsid w:val="00650C27"/>
    <w:rsid w:val="00652544"/>
    <w:rsid w:val="00652B01"/>
    <w:rsid w:val="00656148"/>
    <w:rsid w:val="00657A65"/>
    <w:rsid w:val="0066706B"/>
    <w:rsid w:val="006679E5"/>
    <w:rsid w:val="006701EF"/>
    <w:rsid w:val="00670F34"/>
    <w:rsid w:val="00672B1E"/>
    <w:rsid w:val="00672DBE"/>
    <w:rsid w:val="00677453"/>
    <w:rsid w:val="00677826"/>
    <w:rsid w:val="00686B57"/>
    <w:rsid w:val="00690924"/>
    <w:rsid w:val="00692BDF"/>
    <w:rsid w:val="006969F8"/>
    <w:rsid w:val="006A3335"/>
    <w:rsid w:val="006A3FDA"/>
    <w:rsid w:val="006A4B96"/>
    <w:rsid w:val="006A5D50"/>
    <w:rsid w:val="006C1AC3"/>
    <w:rsid w:val="006C264B"/>
    <w:rsid w:val="006C269C"/>
    <w:rsid w:val="006C3875"/>
    <w:rsid w:val="006C39B4"/>
    <w:rsid w:val="006C3D73"/>
    <w:rsid w:val="006D0248"/>
    <w:rsid w:val="006D0603"/>
    <w:rsid w:val="006D5888"/>
    <w:rsid w:val="006D6B66"/>
    <w:rsid w:val="006D741A"/>
    <w:rsid w:val="006E04E1"/>
    <w:rsid w:val="006E2DBD"/>
    <w:rsid w:val="006E4B5B"/>
    <w:rsid w:val="006E6C64"/>
    <w:rsid w:val="006F4D25"/>
    <w:rsid w:val="006F4E07"/>
    <w:rsid w:val="00704BA5"/>
    <w:rsid w:val="00711149"/>
    <w:rsid w:val="0071173D"/>
    <w:rsid w:val="00716E7E"/>
    <w:rsid w:val="00717D0D"/>
    <w:rsid w:val="007244D0"/>
    <w:rsid w:val="00730F5B"/>
    <w:rsid w:val="007322A4"/>
    <w:rsid w:val="00734069"/>
    <w:rsid w:val="00741A4F"/>
    <w:rsid w:val="007508DF"/>
    <w:rsid w:val="00753F3B"/>
    <w:rsid w:val="00753FC3"/>
    <w:rsid w:val="0075428C"/>
    <w:rsid w:val="007608FD"/>
    <w:rsid w:val="00763F03"/>
    <w:rsid w:val="007665D6"/>
    <w:rsid w:val="00771966"/>
    <w:rsid w:val="00772860"/>
    <w:rsid w:val="00787821"/>
    <w:rsid w:val="00790144"/>
    <w:rsid w:val="00797AD2"/>
    <w:rsid w:val="007A0656"/>
    <w:rsid w:val="007A3FA0"/>
    <w:rsid w:val="007B3D1C"/>
    <w:rsid w:val="007B6765"/>
    <w:rsid w:val="007C1A1F"/>
    <w:rsid w:val="007C66B0"/>
    <w:rsid w:val="007C7E04"/>
    <w:rsid w:val="007D7CB7"/>
    <w:rsid w:val="007E44F9"/>
    <w:rsid w:val="007E560A"/>
    <w:rsid w:val="007E72A7"/>
    <w:rsid w:val="007F22AD"/>
    <w:rsid w:val="007F28C3"/>
    <w:rsid w:val="007F3931"/>
    <w:rsid w:val="007F7358"/>
    <w:rsid w:val="00800920"/>
    <w:rsid w:val="00800978"/>
    <w:rsid w:val="00802CB7"/>
    <w:rsid w:val="00802CD3"/>
    <w:rsid w:val="008050C8"/>
    <w:rsid w:val="00805318"/>
    <w:rsid w:val="0080731B"/>
    <w:rsid w:val="00810125"/>
    <w:rsid w:val="00811395"/>
    <w:rsid w:val="00813335"/>
    <w:rsid w:val="00816121"/>
    <w:rsid w:val="0082039E"/>
    <w:rsid w:val="00822F86"/>
    <w:rsid w:val="008244DA"/>
    <w:rsid w:val="00824CBD"/>
    <w:rsid w:val="008250B8"/>
    <w:rsid w:val="00832917"/>
    <w:rsid w:val="00836C68"/>
    <w:rsid w:val="008405FA"/>
    <w:rsid w:val="00843223"/>
    <w:rsid w:val="00843A50"/>
    <w:rsid w:val="008464BA"/>
    <w:rsid w:val="00846DD1"/>
    <w:rsid w:val="00847380"/>
    <w:rsid w:val="00850292"/>
    <w:rsid w:val="0085281B"/>
    <w:rsid w:val="00856083"/>
    <w:rsid w:val="00856543"/>
    <w:rsid w:val="00856A14"/>
    <w:rsid w:val="008610E3"/>
    <w:rsid w:val="008627BC"/>
    <w:rsid w:val="0086351A"/>
    <w:rsid w:val="00870BDF"/>
    <w:rsid w:val="0087325C"/>
    <w:rsid w:val="00877634"/>
    <w:rsid w:val="00877645"/>
    <w:rsid w:val="00881135"/>
    <w:rsid w:val="008811F0"/>
    <w:rsid w:val="0088468D"/>
    <w:rsid w:val="00884859"/>
    <w:rsid w:val="00891254"/>
    <w:rsid w:val="008A19A9"/>
    <w:rsid w:val="008B2E0A"/>
    <w:rsid w:val="008B4FDE"/>
    <w:rsid w:val="008C2566"/>
    <w:rsid w:val="008C34D6"/>
    <w:rsid w:val="008C65D2"/>
    <w:rsid w:val="008D2AF2"/>
    <w:rsid w:val="008D32E2"/>
    <w:rsid w:val="008F376E"/>
    <w:rsid w:val="00904010"/>
    <w:rsid w:val="009050A4"/>
    <w:rsid w:val="00906EB0"/>
    <w:rsid w:val="009071C1"/>
    <w:rsid w:val="00912148"/>
    <w:rsid w:val="00916C12"/>
    <w:rsid w:val="009301BC"/>
    <w:rsid w:val="009304DE"/>
    <w:rsid w:val="009311E3"/>
    <w:rsid w:val="009329A3"/>
    <w:rsid w:val="00934392"/>
    <w:rsid w:val="009426B0"/>
    <w:rsid w:val="00944D82"/>
    <w:rsid w:val="009539DF"/>
    <w:rsid w:val="0095556A"/>
    <w:rsid w:val="00955ACA"/>
    <w:rsid w:val="009619BF"/>
    <w:rsid w:val="00965B7C"/>
    <w:rsid w:val="00966319"/>
    <w:rsid w:val="00966E9E"/>
    <w:rsid w:val="00967A73"/>
    <w:rsid w:val="009735A7"/>
    <w:rsid w:val="00975BDA"/>
    <w:rsid w:val="00977D87"/>
    <w:rsid w:val="00982384"/>
    <w:rsid w:val="00982CFC"/>
    <w:rsid w:val="00984500"/>
    <w:rsid w:val="00993E06"/>
    <w:rsid w:val="00997889"/>
    <w:rsid w:val="009A31AB"/>
    <w:rsid w:val="009A4E26"/>
    <w:rsid w:val="009A6F8B"/>
    <w:rsid w:val="009B16D7"/>
    <w:rsid w:val="009B1977"/>
    <w:rsid w:val="009B4F2F"/>
    <w:rsid w:val="009B5A78"/>
    <w:rsid w:val="009B6718"/>
    <w:rsid w:val="009C58A7"/>
    <w:rsid w:val="009D1601"/>
    <w:rsid w:val="009E49AA"/>
    <w:rsid w:val="009F4D11"/>
    <w:rsid w:val="009F5205"/>
    <w:rsid w:val="00A04FE0"/>
    <w:rsid w:val="00A06427"/>
    <w:rsid w:val="00A12381"/>
    <w:rsid w:val="00A126AD"/>
    <w:rsid w:val="00A161A5"/>
    <w:rsid w:val="00A260EB"/>
    <w:rsid w:val="00A37626"/>
    <w:rsid w:val="00A4280E"/>
    <w:rsid w:val="00A449AC"/>
    <w:rsid w:val="00A4606C"/>
    <w:rsid w:val="00A470EA"/>
    <w:rsid w:val="00A47591"/>
    <w:rsid w:val="00A531DC"/>
    <w:rsid w:val="00A54998"/>
    <w:rsid w:val="00A8713E"/>
    <w:rsid w:val="00A9697C"/>
    <w:rsid w:val="00A976B3"/>
    <w:rsid w:val="00AA1481"/>
    <w:rsid w:val="00AA241C"/>
    <w:rsid w:val="00AA43C7"/>
    <w:rsid w:val="00AB08D3"/>
    <w:rsid w:val="00AB0D9A"/>
    <w:rsid w:val="00AB4D7E"/>
    <w:rsid w:val="00AB61E1"/>
    <w:rsid w:val="00AC7E85"/>
    <w:rsid w:val="00AD03D5"/>
    <w:rsid w:val="00AD0B83"/>
    <w:rsid w:val="00AE0E6F"/>
    <w:rsid w:val="00AE7606"/>
    <w:rsid w:val="00B0081A"/>
    <w:rsid w:val="00B035A1"/>
    <w:rsid w:val="00B07956"/>
    <w:rsid w:val="00B1213F"/>
    <w:rsid w:val="00B17074"/>
    <w:rsid w:val="00B3098E"/>
    <w:rsid w:val="00B32B06"/>
    <w:rsid w:val="00B46585"/>
    <w:rsid w:val="00B6076F"/>
    <w:rsid w:val="00B70F7B"/>
    <w:rsid w:val="00B73532"/>
    <w:rsid w:val="00B7588A"/>
    <w:rsid w:val="00B76C1C"/>
    <w:rsid w:val="00B771B4"/>
    <w:rsid w:val="00B84E75"/>
    <w:rsid w:val="00B9322A"/>
    <w:rsid w:val="00B975AE"/>
    <w:rsid w:val="00BA127D"/>
    <w:rsid w:val="00BA166F"/>
    <w:rsid w:val="00BA1D11"/>
    <w:rsid w:val="00BB065F"/>
    <w:rsid w:val="00BB3E8F"/>
    <w:rsid w:val="00BB4EA5"/>
    <w:rsid w:val="00BC37FA"/>
    <w:rsid w:val="00BC6540"/>
    <w:rsid w:val="00BC6BFB"/>
    <w:rsid w:val="00BD0AAE"/>
    <w:rsid w:val="00BD4488"/>
    <w:rsid w:val="00BD5F6D"/>
    <w:rsid w:val="00BE0CD5"/>
    <w:rsid w:val="00BE6691"/>
    <w:rsid w:val="00BF784B"/>
    <w:rsid w:val="00BF7CD0"/>
    <w:rsid w:val="00C11679"/>
    <w:rsid w:val="00C11A2C"/>
    <w:rsid w:val="00C13F4D"/>
    <w:rsid w:val="00C1471F"/>
    <w:rsid w:val="00C202AD"/>
    <w:rsid w:val="00C263ED"/>
    <w:rsid w:val="00C3201B"/>
    <w:rsid w:val="00C32310"/>
    <w:rsid w:val="00C402EC"/>
    <w:rsid w:val="00C40A3D"/>
    <w:rsid w:val="00C42978"/>
    <w:rsid w:val="00C4422A"/>
    <w:rsid w:val="00C57F1B"/>
    <w:rsid w:val="00C60888"/>
    <w:rsid w:val="00C61FE7"/>
    <w:rsid w:val="00C64A1A"/>
    <w:rsid w:val="00C66C17"/>
    <w:rsid w:val="00C72FF3"/>
    <w:rsid w:val="00C73417"/>
    <w:rsid w:val="00C75990"/>
    <w:rsid w:val="00C94859"/>
    <w:rsid w:val="00CA05CD"/>
    <w:rsid w:val="00CA3F89"/>
    <w:rsid w:val="00CB317F"/>
    <w:rsid w:val="00CB4FB8"/>
    <w:rsid w:val="00CB5CAC"/>
    <w:rsid w:val="00CC3FAE"/>
    <w:rsid w:val="00CC72D8"/>
    <w:rsid w:val="00CD586B"/>
    <w:rsid w:val="00CD6CC8"/>
    <w:rsid w:val="00CE210D"/>
    <w:rsid w:val="00CE6C15"/>
    <w:rsid w:val="00CF01D2"/>
    <w:rsid w:val="00CF028F"/>
    <w:rsid w:val="00CF23EF"/>
    <w:rsid w:val="00CF273C"/>
    <w:rsid w:val="00CF2A62"/>
    <w:rsid w:val="00CF2CC2"/>
    <w:rsid w:val="00D005FB"/>
    <w:rsid w:val="00D00933"/>
    <w:rsid w:val="00D028DA"/>
    <w:rsid w:val="00D02C67"/>
    <w:rsid w:val="00D07F9A"/>
    <w:rsid w:val="00D111ED"/>
    <w:rsid w:val="00D2151A"/>
    <w:rsid w:val="00D22609"/>
    <w:rsid w:val="00D306E1"/>
    <w:rsid w:val="00D31C4F"/>
    <w:rsid w:val="00D31F2B"/>
    <w:rsid w:val="00D36A82"/>
    <w:rsid w:val="00D4031F"/>
    <w:rsid w:val="00D417C8"/>
    <w:rsid w:val="00D47084"/>
    <w:rsid w:val="00D51D5F"/>
    <w:rsid w:val="00D55AD9"/>
    <w:rsid w:val="00D646BC"/>
    <w:rsid w:val="00D66539"/>
    <w:rsid w:val="00D720B9"/>
    <w:rsid w:val="00D72254"/>
    <w:rsid w:val="00D738B3"/>
    <w:rsid w:val="00D76421"/>
    <w:rsid w:val="00D76E37"/>
    <w:rsid w:val="00D824FD"/>
    <w:rsid w:val="00D8644A"/>
    <w:rsid w:val="00D8780F"/>
    <w:rsid w:val="00D97668"/>
    <w:rsid w:val="00DA1955"/>
    <w:rsid w:val="00DA6BAA"/>
    <w:rsid w:val="00DC0033"/>
    <w:rsid w:val="00DC3C58"/>
    <w:rsid w:val="00DE61F5"/>
    <w:rsid w:val="00DE68F1"/>
    <w:rsid w:val="00DE7B96"/>
    <w:rsid w:val="00DF2CE6"/>
    <w:rsid w:val="00DF6804"/>
    <w:rsid w:val="00DF7A9B"/>
    <w:rsid w:val="00E05D56"/>
    <w:rsid w:val="00E07175"/>
    <w:rsid w:val="00E112A8"/>
    <w:rsid w:val="00E1308D"/>
    <w:rsid w:val="00E15D17"/>
    <w:rsid w:val="00E20CFE"/>
    <w:rsid w:val="00E2275C"/>
    <w:rsid w:val="00E23207"/>
    <w:rsid w:val="00E253DB"/>
    <w:rsid w:val="00E261A6"/>
    <w:rsid w:val="00E276F5"/>
    <w:rsid w:val="00E300BB"/>
    <w:rsid w:val="00E34522"/>
    <w:rsid w:val="00E36E6C"/>
    <w:rsid w:val="00E43071"/>
    <w:rsid w:val="00E430A1"/>
    <w:rsid w:val="00E4496F"/>
    <w:rsid w:val="00E52940"/>
    <w:rsid w:val="00E55676"/>
    <w:rsid w:val="00E606C6"/>
    <w:rsid w:val="00E60A9A"/>
    <w:rsid w:val="00E611B1"/>
    <w:rsid w:val="00E67B3A"/>
    <w:rsid w:val="00E70B71"/>
    <w:rsid w:val="00E71BE5"/>
    <w:rsid w:val="00E74500"/>
    <w:rsid w:val="00E76651"/>
    <w:rsid w:val="00E82B25"/>
    <w:rsid w:val="00E8686A"/>
    <w:rsid w:val="00E8716C"/>
    <w:rsid w:val="00E9087E"/>
    <w:rsid w:val="00E91556"/>
    <w:rsid w:val="00E91B76"/>
    <w:rsid w:val="00E920BA"/>
    <w:rsid w:val="00E9269F"/>
    <w:rsid w:val="00E93E5B"/>
    <w:rsid w:val="00E96076"/>
    <w:rsid w:val="00E96532"/>
    <w:rsid w:val="00EA4590"/>
    <w:rsid w:val="00EB14E6"/>
    <w:rsid w:val="00EB1AAC"/>
    <w:rsid w:val="00EB1F4F"/>
    <w:rsid w:val="00EB6A54"/>
    <w:rsid w:val="00EB6B6D"/>
    <w:rsid w:val="00EC3061"/>
    <w:rsid w:val="00ED07A0"/>
    <w:rsid w:val="00ED630D"/>
    <w:rsid w:val="00EF0F23"/>
    <w:rsid w:val="00EF1D34"/>
    <w:rsid w:val="00EF1FD7"/>
    <w:rsid w:val="00EF590B"/>
    <w:rsid w:val="00F00224"/>
    <w:rsid w:val="00F0200A"/>
    <w:rsid w:val="00F02964"/>
    <w:rsid w:val="00F0603E"/>
    <w:rsid w:val="00F21491"/>
    <w:rsid w:val="00F32781"/>
    <w:rsid w:val="00F36431"/>
    <w:rsid w:val="00F37189"/>
    <w:rsid w:val="00F3774E"/>
    <w:rsid w:val="00F45069"/>
    <w:rsid w:val="00F45835"/>
    <w:rsid w:val="00F526EF"/>
    <w:rsid w:val="00F52DCD"/>
    <w:rsid w:val="00F64FE8"/>
    <w:rsid w:val="00F70C95"/>
    <w:rsid w:val="00F8307C"/>
    <w:rsid w:val="00F83258"/>
    <w:rsid w:val="00F92877"/>
    <w:rsid w:val="00F951DE"/>
    <w:rsid w:val="00FA019D"/>
    <w:rsid w:val="00FB045D"/>
    <w:rsid w:val="00FB0C94"/>
    <w:rsid w:val="00FB102C"/>
    <w:rsid w:val="00FC1A69"/>
    <w:rsid w:val="00FC3EB5"/>
    <w:rsid w:val="00FD2CB3"/>
    <w:rsid w:val="00FD30D5"/>
    <w:rsid w:val="00FD5780"/>
    <w:rsid w:val="00FD5FC3"/>
    <w:rsid w:val="00FE3F8D"/>
    <w:rsid w:val="00FE6C02"/>
    <w:rsid w:val="00FF1438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DBE"/>
    <w:rPr>
      <w:color w:val="0000FF"/>
      <w:u w:val="single"/>
    </w:rPr>
  </w:style>
  <w:style w:type="paragraph" w:customStyle="1" w:styleId="TableContents">
    <w:name w:val="Table Contents"/>
    <w:basedOn w:val="Normal"/>
    <w:rsid w:val="000E350D"/>
    <w:pPr>
      <w:suppressLineNumbers/>
      <w:suppressAutoHyphens/>
      <w:spacing w:after="0" w:line="240" w:lineRule="auto"/>
    </w:pPr>
    <w:rPr>
      <w:rFonts w:ascii="Arial Narrow" w:eastAsia="Times New Roman" w:hAnsi="Arial Narrow" w:cs="Arial"/>
      <w:bCs/>
      <w:iCs/>
      <w:color w:val="000000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69"/>
    <w:pPr>
      <w:suppressAutoHyphens/>
      <w:spacing w:after="0" w:line="240" w:lineRule="auto"/>
    </w:pPr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69"/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paragraph" w:styleId="NormalWeb">
    <w:name w:val="Normal (Web)"/>
    <w:basedOn w:val="Normal"/>
    <w:uiPriority w:val="99"/>
    <w:semiHidden/>
    <w:unhideWhenUsed/>
    <w:rsid w:val="00445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1">
    <w:name w:val="al1"/>
    <w:basedOn w:val="DefaultParagraphFont"/>
    <w:rsid w:val="00BB065F"/>
    <w:rPr>
      <w:b/>
      <w:bCs/>
      <w:color w:val="008F00"/>
    </w:rPr>
  </w:style>
  <w:style w:type="character" w:customStyle="1" w:styleId="tal1">
    <w:name w:val="tal1"/>
    <w:basedOn w:val="DefaultParagraphFont"/>
    <w:rsid w:val="00BB065F"/>
  </w:style>
  <w:style w:type="character" w:customStyle="1" w:styleId="lego1">
    <w:name w:val="lego1"/>
    <w:basedOn w:val="DefaultParagraphFont"/>
    <w:rsid w:val="00BB065F"/>
    <w:rPr>
      <w:b w:val="0"/>
      <w:bCs w:val="0"/>
      <w:i/>
      <w:iCs/>
      <w:vanish w:val="0"/>
      <w:webHidden w:val="0"/>
      <w:color w:val="6666FF"/>
      <w:sz w:val="18"/>
      <w:szCs w:val="18"/>
      <w:specVanish w:val="0"/>
    </w:rPr>
  </w:style>
  <w:style w:type="table" w:styleId="TableGrid">
    <w:name w:val="Table Grid"/>
    <w:basedOn w:val="TableNormal"/>
    <w:uiPriority w:val="59"/>
    <w:rsid w:val="00E90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71F"/>
  </w:style>
  <w:style w:type="paragraph" w:styleId="Footer">
    <w:name w:val="footer"/>
    <w:basedOn w:val="Normal"/>
    <w:link w:val="Foot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DBE"/>
    <w:rPr>
      <w:color w:val="0000FF"/>
      <w:u w:val="single"/>
    </w:rPr>
  </w:style>
  <w:style w:type="paragraph" w:customStyle="1" w:styleId="TableContents">
    <w:name w:val="Table Contents"/>
    <w:basedOn w:val="Normal"/>
    <w:rsid w:val="000E350D"/>
    <w:pPr>
      <w:suppressLineNumbers/>
      <w:suppressAutoHyphens/>
      <w:spacing w:after="0" w:line="240" w:lineRule="auto"/>
    </w:pPr>
    <w:rPr>
      <w:rFonts w:ascii="Arial Narrow" w:eastAsia="Times New Roman" w:hAnsi="Arial Narrow" w:cs="Arial"/>
      <w:bCs/>
      <w:iCs/>
      <w:color w:val="000000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69"/>
    <w:pPr>
      <w:suppressAutoHyphens/>
      <w:spacing w:after="0" w:line="240" w:lineRule="auto"/>
    </w:pPr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69"/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paragraph" w:styleId="NormalWeb">
    <w:name w:val="Normal (Web)"/>
    <w:basedOn w:val="Normal"/>
    <w:uiPriority w:val="99"/>
    <w:semiHidden/>
    <w:unhideWhenUsed/>
    <w:rsid w:val="00445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1">
    <w:name w:val="al1"/>
    <w:basedOn w:val="DefaultParagraphFont"/>
    <w:rsid w:val="00BB065F"/>
    <w:rPr>
      <w:b/>
      <w:bCs/>
      <w:color w:val="008F00"/>
    </w:rPr>
  </w:style>
  <w:style w:type="character" w:customStyle="1" w:styleId="tal1">
    <w:name w:val="tal1"/>
    <w:basedOn w:val="DefaultParagraphFont"/>
    <w:rsid w:val="00BB065F"/>
  </w:style>
  <w:style w:type="character" w:customStyle="1" w:styleId="lego1">
    <w:name w:val="lego1"/>
    <w:basedOn w:val="DefaultParagraphFont"/>
    <w:rsid w:val="00BB065F"/>
    <w:rPr>
      <w:b w:val="0"/>
      <w:bCs w:val="0"/>
      <w:i/>
      <w:iCs/>
      <w:vanish w:val="0"/>
      <w:webHidden w:val="0"/>
      <w:color w:val="6666FF"/>
      <w:sz w:val="18"/>
      <w:szCs w:val="18"/>
      <w:specVanish w:val="0"/>
    </w:rPr>
  </w:style>
  <w:style w:type="table" w:styleId="TableGrid">
    <w:name w:val="Table Grid"/>
    <w:basedOn w:val="TableNormal"/>
    <w:uiPriority w:val="59"/>
    <w:rsid w:val="00E90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71F"/>
  </w:style>
  <w:style w:type="paragraph" w:styleId="Footer">
    <w:name w:val="footer"/>
    <w:basedOn w:val="Normal"/>
    <w:link w:val="Foot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291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99853691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76103107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7909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20372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59783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3433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64292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0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DF73-F60D-4EC3-A4FC-8D3D2165B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1371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</dc:creator>
  <cp:lastModifiedBy>necsescuc</cp:lastModifiedBy>
  <cp:revision>4</cp:revision>
  <cp:lastPrinted>2016-05-26T09:30:00Z</cp:lastPrinted>
  <dcterms:created xsi:type="dcterms:W3CDTF">2016-05-26T09:30:00Z</dcterms:created>
  <dcterms:modified xsi:type="dcterms:W3CDTF">2017-04-30T22:29:00Z</dcterms:modified>
</cp:coreProperties>
</file>